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media/image5.jpeg" ContentType="image/jpeg"/>
  <Override PartName="/word/media/image6.jpeg" ContentType="image/jpeg"/>
  <Override PartName="/word/media/image7.jpeg" ContentType="image/jpeg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spacing w:line="200" w:lineRule="exact"/>
        <w:rPr>
          <w:rFonts w:ascii="Times New Roman" w:hAnsi="Times New Roman"/>
        </w:rPr>
      </w:pPr>
    </w:p>
    <w:p>
      <w:pPr>
        <w:pStyle w:val="Body A"/>
        <w:spacing w:line="200" w:lineRule="exact"/>
        <w:rPr>
          <w:rFonts w:ascii="Times New Roman" w:hAnsi="Times New Roman"/>
        </w:rPr>
      </w:pPr>
    </w:p>
    <w:p>
      <w:pPr>
        <w:pStyle w:val="Body A"/>
        <w:spacing w:line="200" w:lineRule="exact"/>
        <w:sectPr>
          <w:headerReference w:type="default" r:id="rId4"/>
          <w:footerReference w:type="default" r:id="rId5"/>
          <w:pgSz w:w="16840" w:h="11900" w:orient="landscape"/>
          <w:pgMar w:top="88" w:right="7240" w:bottom="0" w:left="1820" w:header="0" w:footer="0"/>
          <w:bidi w:val="0"/>
        </w:sectPr>
      </w:pPr>
    </w:p>
    <w:p>
      <w:pPr>
        <w:pStyle w:val="Body A"/>
        <w:spacing w:line="20" w:lineRule="atLeast"/>
        <w:ind w:left="6440" w:firstLine="0"/>
        <w:rPr>
          <w:rFonts w:ascii="Courier New" w:cs="Courier New" w:hAnsi="Courier New" w:eastAsia="Courier New"/>
          <w:b w:val="1"/>
          <w:bCs w:val="1"/>
          <w:color w:val="191919"/>
          <w:sz w:val="48"/>
          <w:szCs w:val="48"/>
          <w:u w:color="191919"/>
        </w:rPr>
      </w:pPr>
      <w:bookmarkStart w:name="page4" w:id="0"/>
      <w:r>
        <w:rPr>
          <w:rFonts w:ascii="Courier New" w:hAnsi="Courier New"/>
          <w:b w:val="1"/>
          <w:bCs w:val="1"/>
          <w:color w:val="191919"/>
          <w:sz w:val="48"/>
          <w:szCs w:val="48"/>
          <w:u w:color="191919"/>
          <w:rtl w:val="0"/>
          <w:lang w:val="es-ES_tradnl"/>
        </w:rPr>
        <w:t>PRELIMINARY</w:t>
      </w:r>
    </w:p>
    <w:p>
      <w:pPr>
        <w:pStyle w:val="Body A"/>
        <w:spacing w:line="102" w:lineRule="exact"/>
        <w:rPr>
          <w:rFonts w:ascii="Times New Roman" w:cs="Times New Roman" w:hAnsi="Times New Roman" w:eastAsia="Times New Roman"/>
        </w:rPr>
      </w:pPr>
      <w:r>
        <w:rPr>
          <w:rFonts w:ascii="Courier New" w:cs="Courier New" w:hAnsi="Courier New" w:eastAsia="Courier New"/>
          <w:b w:val="1"/>
          <w:bCs w:val="1"/>
          <w:color w:val="191919"/>
          <w:sz w:val="48"/>
          <w:szCs w:val="48"/>
          <w:u w:color="191919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column">
              <wp:posOffset>-85089</wp:posOffset>
            </wp:positionH>
            <wp:positionV relativeFrom="line">
              <wp:posOffset>-193039</wp:posOffset>
            </wp:positionV>
            <wp:extent cx="10341610" cy="495935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610" cy="4959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line="20" w:lineRule="atLeast"/>
        <w:ind w:left="7020" w:firstLine="0"/>
        <w:rPr>
          <w:rFonts w:ascii="Courier New" w:cs="Courier New" w:hAnsi="Courier New" w:eastAsia="Courier New"/>
          <w:b w:val="1"/>
          <w:bCs w:val="1"/>
          <w:color w:val="191919"/>
          <w:sz w:val="48"/>
          <w:szCs w:val="48"/>
          <w:u w:color="191919"/>
        </w:rPr>
      </w:pPr>
      <w:r>
        <w:rPr>
          <w:rFonts w:ascii="Courier New" w:hAnsi="Courier New"/>
          <w:b w:val="1"/>
          <w:bCs w:val="1"/>
          <w:color w:val="191919"/>
          <w:sz w:val="48"/>
          <w:szCs w:val="48"/>
          <w:u w:color="191919"/>
          <w:rtl w:val="0"/>
        </w:rPr>
        <w:t>PROGRAM</w:t>
      </w:r>
    </w:p>
    <w:p>
      <w:pPr>
        <w:pStyle w:val="Body A"/>
        <w:spacing w:line="200" w:lineRule="exact"/>
        <w:rPr>
          <w:rFonts w:ascii="Times New Roman" w:cs="Times New Roman" w:hAnsi="Times New Roman" w:eastAsia="Times New Roman"/>
        </w:rPr>
      </w:pPr>
      <w:r>
        <w:rPr>
          <w:rFonts w:ascii="Courier New" w:cs="Courier New" w:hAnsi="Courier New" w:eastAsia="Courier New"/>
          <w:b w:val="1"/>
          <w:bCs w:val="1"/>
          <w:color w:val="191919"/>
          <w:sz w:val="48"/>
          <w:szCs w:val="48"/>
          <w:u w:color="191919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column">
              <wp:posOffset>4443095</wp:posOffset>
            </wp:positionH>
            <wp:positionV relativeFrom="line">
              <wp:posOffset>-109220</wp:posOffset>
            </wp:positionV>
            <wp:extent cx="1349375" cy="1016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0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urier New" w:cs="Courier New" w:hAnsi="Courier New" w:eastAsia="Courier New"/>
          <w:b w:val="1"/>
          <w:bCs w:val="1"/>
          <w:color w:val="191919"/>
          <w:sz w:val="48"/>
          <w:szCs w:val="48"/>
          <w:u w:color="191919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column">
              <wp:posOffset>-69850</wp:posOffset>
            </wp:positionH>
            <wp:positionV relativeFrom="line">
              <wp:posOffset>296545</wp:posOffset>
            </wp:positionV>
            <wp:extent cx="552450" cy="76581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65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line="200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200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200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200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341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20" w:lineRule="atLeast"/>
        <w:ind w:left="1300" w:firstLine="0"/>
        <w:rPr>
          <w:rFonts w:ascii="Arial" w:cs="Arial" w:hAnsi="Arial" w:eastAsia="Arial"/>
          <w:color w:val="0d5343"/>
          <w:sz w:val="36"/>
          <w:szCs w:val="36"/>
          <w:u w:color="0d5343"/>
        </w:rPr>
      </w:pPr>
      <w:r>
        <w:rPr>
          <w:rFonts w:ascii="Arial" w:hAnsi="Arial"/>
          <w:color w:val="0d5343"/>
          <w:sz w:val="36"/>
          <w:szCs w:val="36"/>
          <w:u w:color="0d5343"/>
          <w:rtl w:val="0"/>
          <w:lang w:val="de-DE"/>
        </w:rPr>
        <w:t>ACTIVITIES PRE-CON</w:t>
      </w:r>
      <w:r>
        <w:rPr>
          <w:rFonts w:ascii="Arial" w:hAnsi="Arial"/>
          <w:color w:val="0d5343"/>
          <w:sz w:val="36"/>
          <w:szCs w:val="36"/>
          <w:u w:color="0d5343"/>
          <w:rtl w:val="0"/>
        </w:rPr>
        <w:t>VENTION</w:t>
      </w:r>
    </w:p>
    <w:p>
      <w:pPr>
        <w:pStyle w:val="Body A"/>
        <w:spacing w:line="200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200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317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20" w:lineRule="atLeast"/>
        <w:rPr>
          <w:rFonts w:ascii="Arial" w:cs="Arial" w:hAnsi="Arial" w:eastAsia="Arial"/>
          <w:color w:val="191919"/>
          <w:sz w:val="32"/>
          <w:szCs w:val="32"/>
          <w:u w:color="191919"/>
        </w:rPr>
      </w:pPr>
      <w:r>
        <w:rPr>
          <w:rFonts w:ascii="Arial" w:hAnsi="Arial"/>
          <w:color w:val="191919"/>
          <w:sz w:val="32"/>
          <w:szCs w:val="32"/>
          <w:u w:color="191919"/>
          <w:rtl w:val="0"/>
          <w:lang w:val="pt-PT"/>
        </w:rPr>
        <w:t>INWA AGM</w:t>
      </w:r>
    </w:p>
    <w:p>
      <w:pPr>
        <w:pStyle w:val="Body A"/>
        <w:spacing w:line="329" w:lineRule="exact"/>
        <w:rPr>
          <w:rFonts w:ascii="Times New Roman" w:cs="Times New Roman" w:hAnsi="Times New Roman" w:eastAsia="Times New Roman"/>
        </w:rPr>
      </w:pPr>
      <w:r>
        <w:rPr>
          <w:rFonts w:ascii="Arial" w:cs="Arial" w:hAnsi="Arial" w:eastAsia="Arial"/>
          <w:color w:val="191919"/>
          <w:sz w:val="32"/>
          <w:szCs w:val="32"/>
          <w:u w:color="191919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column">
              <wp:posOffset>94614</wp:posOffset>
            </wp:positionH>
            <wp:positionV relativeFrom="line">
              <wp:posOffset>3175</wp:posOffset>
            </wp:positionV>
            <wp:extent cx="2713355" cy="254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5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13500" w:type="dxa"/>
        <w:jc w:val="left"/>
        <w:tblInd w:w="25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980"/>
        <w:gridCol w:w="3040"/>
        <w:gridCol w:w="1520"/>
        <w:gridCol w:w="1940"/>
        <w:gridCol w:w="5020"/>
      </w:tblGrid>
      <w:tr>
        <w:tblPrEx>
          <w:shd w:val="clear" w:color="auto" w:fill="d0ddef"/>
        </w:tblPrEx>
        <w:trPr>
          <w:trHeight w:val="331" w:hRule="atLeast"/>
        </w:trPr>
        <w:tc>
          <w:tcPr>
            <w:tcW w:type="dxa" w:w="19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THURSDAY</w:t>
            </w:r>
          </w:p>
        </w:tc>
        <w:tc>
          <w:tcPr>
            <w:tcW w:type="dxa" w:w="30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72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64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29 September</w:t>
            </w:r>
          </w:p>
        </w:tc>
        <w:tc>
          <w:tcPr>
            <w:tcW w:type="dxa" w:w="15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jc w:val="righ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9.00</w:t>
            </w:r>
          </w:p>
        </w:tc>
        <w:tc>
          <w:tcPr>
            <w:tcW w:type="dxa" w:w="19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50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6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88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Registration</w:t>
            </w:r>
          </w:p>
        </w:tc>
      </w:tr>
      <w:tr>
        <w:tblPrEx>
          <w:shd w:val="clear" w:color="auto" w:fill="d0ddef"/>
        </w:tblPrEx>
        <w:trPr>
          <w:trHeight w:val="640" w:hRule="atLeast"/>
        </w:trPr>
        <w:tc>
          <w:tcPr>
            <w:tcW w:type="dxa" w:w="19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30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5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jc w:val="righ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10.00</w:t>
            </w:r>
          </w:p>
        </w:tc>
        <w:tc>
          <w:tcPr>
            <w:tcW w:type="dxa" w:w="19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50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6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88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Start of INWA AGM</w:t>
            </w:r>
          </w:p>
        </w:tc>
      </w:tr>
      <w:tr>
        <w:tblPrEx>
          <w:shd w:val="clear" w:color="auto" w:fill="d0ddef"/>
        </w:tblPrEx>
        <w:trPr>
          <w:trHeight w:val="640" w:hRule="atLeast"/>
        </w:trPr>
        <w:tc>
          <w:tcPr>
            <w:tcW w:type="dxa" w:w="19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30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5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jc w:val="righ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13.00</w:t>
            </w:r>
          </w:p>
        </w:tc>
        <w:tc>
          <w:tcPr>
            <w:tcW w:type="dxa" w:w="19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2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40" w:firstLine="0"/>
            </w:pPr>
            <w:r>
              <w:rPr>
                <w:rFonts w:ascii="Arial" w:hAnsi="Arial" w:hint="default"/>
                <w:color w:val="191919"/>
                <w:sz w:val="28"/>
                <w:szCs w:val="28"/>
                <w:u w:color="191919"/>
                <w:rtl w:val="0"/>
                <w:lang w:val="en-US"/>
              </w:rPr>
              <w:t xml:space="preserve">– </w:t>
            </w: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14.00</w:t>
            </w:r>
          </w:p>
        </w:tc>
        <w:tc>
          <w:tcPr>
            <w:tcW w:type="dxa" w:w="50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6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88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Lunch</w:t>
            </w:r>
          </w:p>
        </w:tc>
      </w:tr>
      <w:tr>
        <w:tblPrEx>
          <w:shd w:val="clear" w:color="auto" w:fill="d0ddef"/>
        </w:tblPrEx>
        <w:trPr>
          <w:trHeight w:val="640" w:hRule="atLeast"/>
        </w:trPr>
        <w:tc>
          <w:tcPr>
            <w:tcW w:type="dxa" w:w="19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30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5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jc w:val="righ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14.00</w:t>
            </w:r>
          </w:p>
        </w:tc>
        <w:tc>
          <w:tcPr>
            <w:tcW w:type="dxa" w:w="19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50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6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88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Continuation of work</w:t>
            </w:r>
          </w:p>
        </w:tc>
      </w:tr>
      <w:tr>
        <w:tblPrEx>
          <w:shd w:val="clear" w:color="auto" w:fill="d0ddef"/>
        </w:tblPrEx>
        <w:trPr>
          <w:trHeight w:val="640" w:hRule="atLeast"/>
        </w:trPr>
        <w:tc>
          <w:tcPr>
            <w:tcW w:type="dxa" w:w="19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30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5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jc w:val="righ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16.30</w:t>
            </w:r>
          </w:p>
        </w:tc>
        <w:tc>
          <w:tcPr>
            <w:tcW w:type="dxa" w:w="19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2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40" w:firstLine="0"/>
            </w:pPr>
            <w:r>
              <w:rPr>
                <w:rFonts w:ascii="Arial" w:hAnsi="Arial" w:hint="default"/>
                <w:color w:val="191919"/>
                <w:sz w:val="28"/>
                <w:szCs w:val="28"/>
                <w:u w:color="191919"/>
                <w:rtl w:val="0"/>
                <w:lang w:val="en-US"/>
              </w:rPr>
              <w:t xml:space="preserve">– </w:t>
            </w: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17.00</w:t>
            </w:r>
          </w:p>
        </w:tc>
        <w:tc>
          <w:tcPr>
            <w:tcW w:type="dxa" w:w="50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6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88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Coffee break</w:t>
            </w:r>
          </w:p>
        </w:tc>
      </w:tr>
      <w:tr>
        <w:tblPrEx>
          <w:shd w:val="clear" w:color="auto" w:fill="d0ddef"/>
        </w:tblPrEx>
        <w:trPr>
          <w:trHeight w:val="640" w:hRule="atLeast"/>
        </w:trPr>
        <w:tc>
          <w:tcPr>
            <w:tcW w:type="dxa" w:w="19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30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5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jc w:val="righ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17.00</w:t>
            </w:r>
          </w:p>
        </w:tc>
        <w:tc>
          <w:tcPr>
            <w:tcW w:type="dxa" w:w="19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2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40" w:firstLine="0"/>
            </w:pPr>
            <w:r>
              <w:rPr>
                <w:rFonts w:ascii="Arial" w:hAnsi="Arial" w:hint="default"/>
                <w:color w:val="191919"/>
                <w:sz w:val="28"/>
                <w:szCs w:val="28"/>
                <w:u w:color="191919"/>
                <w:rtl w:val="0"/>
                <w:lang w:val="en-US"/>
              </w:rPr>
              <w:t xml:space="preserve">– </w:t>
            </w: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18.00</w:t>
            </w:r>
          </w:p>
        </w:tc>
        <w:tc>
          <w:tcPr>
            <w:tcW w:type="dxa" w:w="50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6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88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Conclusion of AGM</w:t>
            </w:r>
          </w:p>
        </w:tc>
      </w:tr>
      <w:tr>
        <w:tblPrEx>
          <w:shd w:val="clear" w:color="auto" w:fill="d0ddef"/>
        </w:tblPrEx>
        <w:trPr>
          <w:trHeight w:val="640" w:hRule="atLeast"/>
        </w:trPr>
        <w:tc>
          <w:tcPr>
            <w:tcW w:type="dxa" w:w="19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30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5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jc w:val="righ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19.00</w:t>
            </w:r>
          </w:p>
        </w:tc>
        <w:tc>
          <w:tcPr>
            <w:tcW w:type="dxa" w:w="19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50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6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88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Verona</w:t>
            </w:r>
            <w:r>
              <w:rPr>
                <w:rFonts w:ascii="Arial" w:hAnsi="Arial" w:hint="default"/>
                <w:color w:val="191919"/>
                <w:sz w:val="28"/>
                <w:szCs w:val="28"/>
                <w:u w:color="191919"/>
                <w:rtl w:val="0"/>
                <w:lang w:val="en-US"/>
              </w:rPr>
              <w:t>’</w:t>
            </w: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s guided tour</w:t>
            </w:r>
          </w:p>
        </w:tc>
      </w:tr>
      <w:tr>
        <w:tblPrEx>
          <w:shd w:val="clear" w:color="auto" w:fill="d0ddef"/>
        </w:tblPrEx>
        <w:trPr>
          <w:trHeight w:val="651" w:hRule="atLeast"/>
        </w:trPr>
        <w:tc>
          <w:tcPr>
            <w:tcW w:type="dxa" w:w="19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30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15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jc w:val="righ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20.30</w:t>
            </w:r>
          </w:p>
        </w:tc>
        <w:tc>
          <w:tcPr>
            <w:tcW w:type="dxa" w:w="19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50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6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88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Spritz aperitivo in the heart of city</w:t>
            </w:r>
          </w:p>
        </w:tc>
      </w:tr>
    </w:tbl>
    <w:p>
      <w:pPr>
        <w:pStyle w:val="Body A"/>
        <w:widowControl w:val="0"/>
        <w:ind w:left="148" w:hanging="148"/>
        <w:rPr>
          <w:rFonts w:ascii="Times New Roman" w:cs="Times New Roman" w:hAnsi="Times New Roman" w:eastAsia="Times New Roman"/>
        </w:rPr>
      </w:pPr>
    </w:p>
    <w:p>
      <w:pPr>
        <w:pStyle w:val="Body A"/>
        <w:widowControl w:val="0"/>
        <w:ind w:left="40" w:hanging="40"/>
        <w:rPr>
          <w:rFonts w:ascii="Times New Roman" w:cs="Times New Roman" w:hAnsi="Times New Roman" w:eastAsia="Times New Roman"/>
        </w:rPr>
      </w:pPr>
    </w:p>
    <w:p>
      <w:pPr>
        <w:pStyle w:val="Body A"/>
        <w:sectPr>
          <w:headerReference w:type="default" r:id="rId10"/>
          <w:footerReference w:type="default" r:id="rId11"/>
          <w:type w:val="continuous"/>
          <w:pgSz w:w="16840" w:h="11900" w:orient="landscape"/>
          <w:pgMar w:top="88" w:right="2800" w:bottom="1440" w:left="500" w:header="0" w:footer="0"/>
          <w:bidi w:val="0"/>
        </w:sectPr>
      </w:pPr>
    </w:p>
    <w:p>
      <w:pPr>
        <w:pStyle w:val="Body A"/>
        <w:sectPr>
          <w:pgSz w:w="16840" w:h="11900" w:orient="landscape"/>
          <w:pgMar w:top="1440" w:right="16483" w:bottom="1440" w:left="0" w:header="0" w:footer="0"/>
          <w:bidi w:val="0"/>
        </w:sectPr>
      </w:pPr>
      <w:bookmarkStart w:name="page5" w:id="1"/>
      <w:r>
        <w:rPr>
          <w:rFonts w:ascii="Arial" w:cs="Arial" w:hAnsi="Arial" w:eastAsia="Arial"/>
          <w:color w:val="191919"/>
          <w:sz w:val="28"/>
          <w:szCs w:val="28"/>
          <w:u w:color="191919"/>
        </w:rPr>
        <w:drawing>
          <wp:anchor distT="57150" distB="57150" distL="57150" distR="5715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66707" cy="752856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6707" cy="7528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ectPr>
          <w:pgSz w:w="16840" w:h="11900" w:orient="landscape"/>
          <w:pgMar w:top="1440" w:right="16613" w:bottom="1440" w:left="0" w:header="0" w:footer="0"/>
          <w:bidi w:val="0"/>
        </w:sectPr>
      </w:pPr>
      <w:bookmarkStart w:name="page6" w:id="2"/>
      <w:r>
        <w:rPr>
          <w:rFonts w:ascii="Arial" w:cs="Arial" w:hAnsi="Arial" w:eastAsia="Arial"/>
          <w:color w:val="191919"/>
          <w:sz w:val="28"/>
          <w:szCs w:val="28"/>
          <w:u w:color="191919"/>
        </w:rPr>
        <w:drawing>
          <wp:anchor distT="57150" distB="57150" distL="57150" distR="5715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49257" cy="7504432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2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9257" cy="75044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line="20" w:lineRule="atLeast"/>
        <w:jc w:val="right"/>
        <w:rPr>
          <w:rFonts w:ascii="Courier New" w:cs="Courier New" w:hAnsi="Courier New" w:eastAsia="Courier New"/>
          <w:b w:val="1"/>
          <w:bCs w:val="1"/>
          <w:color w:val="191919"/>
          <w:sz w:val="48"/>
          <w:szCs w:val="48"/>
          <w:u w:color="191919"/>
        </w:rPr>
      </w:pPr>
      <w:bookmarkStart w:name="page7" w:id="3"/>
      <w:r>
        <w:rPr>
          <w:rFonts w:ascii="Courier New" w:hAnsi="Courier New"/>
          <w:b w:val="1"/>
          <w:bCs w:val="1"/>
          <w:color w:val="191919"/>
          <w:sz w:val="48"/>
          <w:szCs w:val="48"/>
          <w:u w:color="191919"/>
          <w:rtl w:val="0"/>
          <w:lang w:val="en-US"/>
        </w:rPr>
        <w:t>RELATED</w:t>
      </w:r>
    </w:p>
    <w:p>
      <w:pPr>
        <w:pStyle w:val="Body A"/>
        <w:spacing w:line="102" w:lineRule="exact"/>
        <w:rPr>
          <w:rFonts w:ascii="Times New Roman" w:cs="Times New Roman" w:hAnsi="Times New Roman" w:eastAsia="Times New Roman"/>
        </w:rPr>
      </w:pPr>
      <w:r>
        <w:rPr>
          <w:rFonts w:ascii="Courier New" w:cs="Courier New" w:hAnsi="Courier New" w:eastAsia="Courier New"/>
          <w:b w:val="1"/>
          <w:bCs w:val="1"/>
          <w:color w:val="191919"/>
          <w:sz w:val="48"/>
          <w:szCs w:val="48"/>
          <w:u w:color="191919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column">
              <wp:posOffset>-980439</wp:posOffset>
            </wp:positionH>
            <wp:positionV relativeFrom="line">
              <wp:posOffset>-218440</wp:posOffset>
            </wp:positionV>
            <wp:extent cx="10367645" cy="548641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5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645" cy="548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line="20" w:lineRule="atLeast"/>
        <w:ind w:left="5780" w:firstLine="0"/>
      </w:pPr>
      <w:r>
        <w:rPr>
          <w:rFonts w:ascii="Courier New" w:hAnsi="Courier New"/>
          <w:b w:val="1"/>
          <w:bCs w:val="1"/>
          <w:color w:val="191919"/>
          <w:sz w:val="48"/>
          <w:szCs w:val="48"/>
          <w:u w:color="191919"/>
          <w:rtl w:val="0"/>
          <w:lang w:val="de-DE"/>
        </w:rPr>
        <w:t>EVENTS</w:t>
      </w:r>
      <w:r>
        <w:rPr>
          <w:rFonts w:ascii="Courier New" w:cs="Courier New" w:hAnsi="Courier New" w:eastAsia="Courier New"/>
          <w:b w:val="1"/>
          <w:bCs w:val="1"/>
          <w:color w:val="191919"/>
          <w:sz w:val="48"/>
          <w:szCs w:val="48"/>
          <w:u w:color="191919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3629659</wp:posOffset>
            </wp:positionH>
            <wp:positionV relativeFrom="line">
              <wp:posOffset>-109220</wp:posOffset>
            </wp:positionV>
            <wp:extent cx="1176656" cy="10160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6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6" cy="10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urier New" w:cs="Courier New" w:hAnsi="Courier New" w:eastAsia="Courier New"/>
          <w:b w:val="1"/>
          <w:bCs w:val="1"/>
          <w:color w:val="191919"/>
          <w:sz w:val="48"/>
          <w:szCs w:val="48"/>
          <w:u w:color="191919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-938530</wp:posOffset>
            </wp:positionH>
            <wp:positionV relativeFrom="line">
              <wp:posOffset>372745</wp:posOffset>
            </wp:positionV>
            <wp:extent cx="719456" cy="716281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7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6" cy="716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line="200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286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20" w:lineRule="atLeast"/>
        <w:rPr>
          <w:rFonts w:ascii="Arial" w:cs="Arial" w:hAnsi="Arial" w:eastAsia="Arial"/>
          <w:color w:val="0d5343"/>
          <w:sz w:val="36"/>
          <w:szCs w:val="36"/>
          <w:u w:color="0d5343"/>
        </w:rPr>
      </w:pPr>
      <w:r>
        <w:rPr>
          <w:rFonts w:ascii="Arial" w:hAnsi="Arial"/>
          <w:color w:val="0d5343"/>
          <w:sz w:val="36"/>
          <w:szCs w:val="36"/>
          <w:u w:color="0d5343"/>
          <w:rtl w:val="0"/>
          <w:lang w:val="de-DE"/>
        </w:rPr>
        <w:t>THURSDAY 29 SEPTEMBER</w:t>
      </w:r>
    </w:p>
    <w:p>
      <w:pPr>
        <w:pStyle w:val="Body A"/>
        <w:spacing w:line="232" w:lineRule="exact"/>
        <w:rPr>
          <w:rFonts w:ascii="Times New Roman" w:cs="Times New Roman" w:hAnsi="Times New Roman" w:eastAsia="Times New Roman"/>
        </w:rPr>
      </w:pPr>
    </w:p>
    <w:tbl>
      <w:tblPr>
        <w:tblW w:w="704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760"/>
        <w:gridCol w:w="5280"/>
      </w:tblGrid>
      <w:tr>
        <w:tblPrEx>
          <w:shd w:val="clear" w:color="auto" w:fill="d0ddef"/>
        </w:tblPrEx>
        <w:trPr>
          <w:trHeight w:val="331" w:hRule="atLeast"/>
        </w:trPr>
        <w:tc>
          <w:tcPr>
            <w:tcW w:type="dxa" w:w="17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940"/>
            </w:tcMar>
            <w:vAlign w:val="bottom"/>
          </w:tcPr>
          <w:p>
            <w:pPr>
              <w:pStyle w:val="Body A"/>
              <w:spacing w:line="20" w:lineRule="atLeast"/>
              <w:ind w:right="860"/>
              <w:jc w:val="righ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19.00</w:t>
            </w:r>
          </w:p>
        </w:tc>
        <w:tc>
          <w:tcPr>
            <w:tcW w:type="dxa" w:w="52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06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98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Verona</w:t>
            </w:r>
            <w:r>
              <w:rPr>
                <w:rFonts w:ascii="Arial" w:hAnsi="Arial" w:hint="default"/>
                <w:color w:val="191919"/>
                <w:sz w:val="28"/>
                <w:szCs w:val="28"/>
                <w:u w:color="191919"/>
                <w:rtl w:val="0"/>
                <w:lang w:val="en-US"/>
              </w:rPr>
              <w:t>’</w:t>
            </w: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s Guided tour</w:t>
            </w:r>
          </w:p>
        </w:tc>
      </w:tr>
      <w:tr>
        <w:tblPrEx>
          <w:shd w:val="clear" w:color="auto" w:fill="d0ddef"/>
        </w:tblPrEx>
        <w:trPr>
          <w:trHeight w:val="651" w:hRule="atLeast"/>
        </w:trPr>
        <w:tc>
          <w:tcPr>
            <w:tcW w:type="dxa" w:w="17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940"/>
            </w:tcMar>
            <w:vAlign w:val="bottom"/>
          </w:tcPr>
          <w:p>
            <w:pPr>
              <w:pStyle w:val="Body A"/>
              <w:spacing w:line="20" w:lineRule="atLeast"/>
              <w:ind w:right="860"/>
              <w:jc w:val="righ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20.30</w:t>
            </w:r>
          </w:p>
        </w:tc>
        <w:tc>
          <w:tcPr>
            <w:tcW w:type="dxa" w:w="52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06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98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Spritz Aperitivo in the hearth of city</w:t>
            </w:r>
          </w:p>
        </w:tc>
      </w:tr>
    </w:tbl>
    <w:p>
      <w:pPr>
        <w:pStyle w:val="Body A"/>
        <w:widowControl w:val="0"/>
        <w:ind w:left="108" w:hanging="108"/>
        <w:rPr>
          <w:rFonts w:ascii="Times New Roman" w:cs="Times New Roman" w:hAnsi="Times New Roman" w:eastAsia="Times New Roman"/>
        </w:rPr>
      </w:pPr>
    </w:p>
    <w:p>
      <w:pPr>
        <w:pStyle w:val="Body A"/>
        <w:widowControl w:val="0"/>
        <w:rPr>
          <w:rFonts w:ascii="Times New Roman" w:cs="Times New Roman" w:hAnsi="Times New Roman" w:eastAsia="Times New Roman"/>
        </w:rPr>
      </w:pPr>
    </w:p>
    <w:p>
      <w:pPr>
        <w:pStyle w:val="Body A"/>
        <w:spacing w:line="200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209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20" w:lineRule="atLeast"/>
        <w:rPr>
          <w:rFonts w:ascii="Arial" w:cs="Arial" w:hAnsi="Arial" w:eastAsia="Arial"/>
          <w:color w:val="0d5343"/>
          <w:sz w:val="36"/>
          <w:szCs w:val="36"/>
          <w:u w:color="0d5343"/>
        </w:rPr>
      </w:pPr>
      <w:r>
        <w:rPr>
          <w:rFonts w:ascii="Arial" w:hAnsi="Arial"/>
          <w:color w:val="0d5343"/>
          <w:sz w:val="36"/>
          <w:szCs w:val="36"/>
          <w:u w:color="0d5343"/>
          <w:rtl w:val="0"/>
          <w:lang w:val="de-DE"/>
        </w:rPr>
        <w:t>FRIDAY 30 SEPTEMBER</w:t>
      </w:r>
    </w:p>
    <w:p>
      <w:pPr>
        <w:pStyle w:val="Body A"/>
        <w:spacing w:line="272" w:lineRule="exact"/>
        <w:rPr>
          <w:rFonts w:ascii="Times New Roman" w:cs="Times New Roman" w:hAnsi="Times New Roman" w:eastAsia="Times New Roman"/>
        </w:rPr>
      </w:pPr>
    </w:p>
    <w:p>
      <w:pPr>
        <w:pStyle w:val="Body A"/>
        <w:tabs>
          <w:tab w:val="left" w:pos="2720"/>
        </w:tabs>
        <w:spacing w:line="20" w:lineRule="atLeast"/>
        <w:rPr>
          <w:rFonts w:ascii="Arial" w:cs="Arial" w:hAnsi="Arial" w:eastAsia="Arial"/>
          <w:color w:val="191919"/>
          <w:sz w:val="28"/>
          <w:szCs w:val="28"/>
          <w:u w:color="191919"/>
        </w:rPr>
      </w:pPr>
      <w:r>
        <w:rPr>
          <w:rFonts w:ascii="Arial" w:hAnsi="Arial"/>
          <w:color w:val="191919"/>
          <w:sz w:val="28"/>
          <w:szCs w:val="28"/>
          <w:u w:color="191919"/>
          <w:rtl w:val="0"/>
        </w:rPr>
        <w:t>19.00</w:t>
      </w:r>
      <w:r>
        <w:rPr>
          <w:rFonts w:ascii="Times New Roman" w:cs="Times New Roman" w:hAnsi="Times New Roman" w:eastAsia="Times New Roman"/>
        </w:rPr>
        <w:tab/>
      </w:r>
      <w:r>
        <w:rPr>
          <w:rFonts w:ascii="Arial" w:hAnsi="Arial"/>
          <w:color w:val="191919"/>
          <w:sz w:val="28"/>
          <w:szCs w:val="28"/>
          <w:u w:color="191919"/>
          <w:rtl w:val="0"/>
          <w:lang w:val="it-IT"/>
        </w:rPr>
        <w:t>Verona</w:t>
      </w:r>
      <w:r>
        <w:rPr>
          <w:rFonts w:ascii="Arial" w:hAnsi="Arial" w:hint="default"/>
          <w:color w:val="191919"/>
          <w:sz w:val="28"/>
          <w:szCs w:val="28"/>
          <w:u w:color="191919"/>
          <w:rtl w:val="0"/>
          <w:lang w:val="en-US"/>
        </w:rPr>
        <w:t>’</w:t>
      </w:r>
      <w:r>
        <w:rPr>
          <w:rFonts w:ascii="Arial" w:hAnsi="Arial"/>
          <w:color w:val="191919"/>
          <w:sz w:val="28"/>
          <w:szCs w:val="28"/>
          <w:u w:color="191919"/>
          <w:rtl w:val="0"/>
          <w:lang w:val="en-US"/>
        </w:rPr>
        <w:t>s Guided tour</w:t>
      </w:r>
    </w:p>
    <w:p>
      <w:pPr>
        <w:pStyle w:val="Body A"/>
        <w:spacing w:line="200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348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20" w:lineRule="atLeast"/>
        <w:rPr>
          <w:rFonts w:ascii="Arial" w:cs="Arial" w:hAnsi="Arial" w:eastAsia="Arial"/>
          <w:color w:val="0d5343"/>
          <w:sz w:val="36"/>
          <w:szCs w:val="36"/>
          <w:u w:color="0d5343"/>
        </w:rPr>
      </w:pPr>
      <w:r>
        <w:rPr>
          <w:rFonts w:ascii="Arial" w:hAnsi="Arial"/>
          <w:color w:val="0d5343"/>
          <w:sz w:val="36"/>
          <w:szCs w:val="36"/>
          <w:u w:color="0d5343"/>
          <w:rtl w:val="0"/>
          <w:lang w:val="de-DE"/>
        </w:rPr>
        <w:t>SATURDAY 1 OCTOBER</w:t>
      </w:r>
    </w:p>
    <w:p>
      <w:pPr>
        <w:pStyle w:val="Body A"/>
        <w:spacing w:line="232" w:lineRule="exact"/>
        <w:rPr>
          <w:rFonts w:ascii="Times New Roman" w:cs="Times New Roman" w:hAnsi="Times New Roman" w:eastAsia="Times New Roman"/>
        </w:rPr>
      </w:pPr>
    </w:p>
    <w:p>
      <w:pPr>
        <w:pStyle w:val="Body A"/>
        <w:tabs>
          <w:tab w:val="left" w:pos="2720"/>
        </w:tabs>
        <w:spacing w:line="20" w:lineRule="atLeast"/>
        <w:rPr>
          <w:rFonts w:ascii="Arial" w:cs="Arial" w:hAnsi="Arial" w:eastAsia="Arial"/>
          <w:color w:val="191919"/>
          <w:sz w:val="28"/>
          <w:szCs w:val="28"/>
          <w:u w:color="191919"/>
        </w:rPr>
      </w:pPr>
      <w:r>
        <w:rPr>
          <w:rFonts w:ascii="Arial" w:hAnsi="Arial"/>
          <w:color w:val="191919"/>
          <w:sz w:val="28"/>
          <w:szCs w:val="28"/>
          <w:u w:color="191919"/>
          <w:rtl w:val="0"/>
        </w:rPr>
        <w:t>20.30</w:t>
      </w:r>
      <w:r>
        <w:rPr>
          <w:rFonts w:ascii="Times New Roman" w:cs="Times New Roman" w:hAnsi="Times New Roman" w:eastAsia="Times New Roman"/>
        </w:rPr>
        <w:tab/>
      </w:r>
      <w:r>
        <w:rPr>
          <w:rFonts w:ascii="Arial" w:hAnsi="Arial"/>
          <w:color w:val="191919"/>
          <w:sz w:val="28"/>
          <w:szCs w:val="28"/>
          <w:u w:color="191919"/>
          <w:rtl w:val="0"/>
          <w:lang w:val="en-US"/>
        </w:rPr>
        <w:t>Social dinner</w:t>
      </w:r>
    </w:p>
    <w:p>
      <w:pPr>
        <w:pStyle w:val="Body A"/>
        <w:spacing w:line="200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262" w:lineRule="exact"/>
        <w:rPr>
          <w:rFonts w:ascii="Times New Roman" w:cs="Times New Roman" w:hAnsi="Times New Roman" w:eastAsia="Times New Roman"/>
        </w:rPr>
      </w:pPr>
    </w:p>
    <w:p>
      <w:pPr>
        <w:pStyle w:val="Body A"/>
        <w:spacing w:line="20" w:lineRule="atLeast"/>
        <w:rPr>
          <w:rFonts w:ascii="Arial" w:cs="Arial" w:hAnsi="Arial" w:eastAsia="Arial"/>
          <w:color w:val="0d5343"/>
          <w:sz w:val="36"/>
          <w:szCs w:val="36"/>
          <w:u w:color="0d5343"/>
        </w:rPr>
      </w:pPr>
      <w:r>
        <w:rPr>
          <w:rFonts w:ascii="Arial" w:hAnsi="Arial"/>
          <w:color w:val="0d5343"/>
          <w:sz w:val="36"/>
          <w:szCs w:val="36"/>
          <w:u w:color="0d5343"/>
          <w:rtl w:val="0"/>
          <w:lang w:val="es-ES_tradnl"/>
        </w:rPr>
        <w:t>SUNDAY 2 OCTOBER</w:t>
      </w:r>
    </w:p>
    <w:p>
      <w:pPr>
        <w:pStyle w:val="Body A"/>
        <w:spacing w:line="20" w:lineRule="atLeast"/>
        <w:sectPr>
          <w:pgSz w:w="16840" w:h="11900" w:orient="landscape"/>
          <w:pgMar w:top="148" w:right="7380" w:bottom="0" w:left="1800" w:header="0" w:footer="0"/>
          <w:bidi w:val="0"/>
        </w:sectPr>
      </w:pPr>
    </w:p>
    <w:p>
      <w:pPr>
        <w:pStyle w:val="Body A"/>
        <w:spacing w:line="232" w:lineRule="exact"/>
        <w:rPr>
          <w:rFonts w:ascii="Times New Roman" w:cs="Times New Roman" w:hAnsi="Times New Roman" w:eastAsia="Times New Roman"/>
        </w:rPr>
      </w:pPr>
    </w:p>
    <w:tbl>
      <w:tblPr>
        <w:tblW w:w="989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927"/>
        <w:gridCol w:w="7965"/>
      </w:tblGrid>
      <w:tr>
        <w:tblPrEx>
          <w:shd w:val="clear" w:color="auto" w:fill="d0ddef"/>
        </w:tblPrEx>
        <w:trPr>
          <w:trHeight w:val="331" w:hRule="atLeast"/>
        </w:trPr>
        <w:tc>
          <w:tcPr>
            <w:tcW w:type="dxa" w:w="19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940"/>
            </w:tcMar>
            <w:vAlign w:val="bottom"/>
          </w:tcPr>
          <w:p>
            <w:pPr>
              <w:pStyle w:val="Body A"/>
              <w:spacing w:line="20" w:lineRule="atLeast"/>
              <w:ind w:right="860"/>
              <w:jc w:val="righ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10.00</w:t>
            </w:r>
          </w:p>
        </w:tc>
        <w:tc>
          <w:tcPr>
            <w:tcW w:type="dxa" w:w="79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06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98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NW Regulariti</w:t>
            </w:r>
            <w:r>
              <w:rPr>
                <w:rFonts w:ascii="Arial" w:hAnsi="Arial" w:hint="default"/>
                <w:color w:val="191919"/>
                <w:sz w:val="28"/>
                <w:szCs w:val="28"/>
                <w:u w:color="191919"/>
                <w:rtl w:val="0"/>
                <w:lang w:val="en-US"/>
              </w:rPr>
              <w:t>’</w:t>
            </w: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s Competition</w:t>
            </w:r>
          </w:p>
        </w:tc>
      </w:tr>
      <w:tr>
        <w:tblPrEx>
          <w:shd w:val="clear" w:color="auto" w:fill="d0ddef"/>
        </w:tblPrEx>
        <w:trPr>
          <w:trHeight w:val="331" w:hRule="atLeast"/>
        </w:trPr>
        <w:tc>
          <w:tcPr>
            <w:tcW w:type="dxa" w:w="19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940"/>
            </w:tcMar>
            <w:vAlign w:val="bottom"/>
          </w:tcPr>
          <w:p>
            <w:pPr>
              <w:pStyle w:val="Body A"/>
              <w:spacing w:line="20" w:lineRule="atLeast"/>
              <w:ind w:right="860"/>
              <w:jc w:val="righ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10.00</w:t>
            </w:r>
          </w:p>
        </w:tc>
        <w:tc>
          <w:tcPr>
            <w:tcW w:type="dxa" w:w="79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06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98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Didatic NW Trekking</w:t>
            </w:r>
          </w:p>
        </w:tc>
      </w:tr>
      <w:tr>
        <w:tblPrEx>
          <w:shd w:val="clear" w:color="auto" w:fill="d0ddef"/>
        </w:tblPrEx>
        <w:trPr>
          <w:trHeight w:val="651" w:hRule="atLeast"/>
        </w:trPr>
        <w:tc>
          <w:tcPr>
            <w:tcW w:type="dxa" w:w="19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940"/>
            </w:tcMar>
            <w:vAlign w:val="bottom"/>
          </w:tcPr>
          <w:p>
            <w:pPr>
              <w:pStyle w:val="Body A"/>
              <w:spacing w:line="20" w:lineRule="atLeast"/>
              <w:ind w:right="860"/>
              <w:jc w:val="right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13.00</w:t>
            </w:r>
          </w:p>
        </w:tc>
        <w:tc>
          <w:tcPr>
            <w:tcW w:type="dxa" w:w="79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060"/>
              <w:bottom w:type="dxa" w:w="80"/>
              <w:right w:type="dxa" w:w="80"/>
            </w:tcMar>
            <w:vAlign w:val="bottom"/>
          </w:tcPr>
          <w:p>
            <w:pPr>
              <w:pStyle w:val="Body A"/>
              <w:spacing w:line="20" w:lineRule="atLeast"/>
              <w:ind w:left="980" w:firstLine="0"/>
            </w:pPr>
            <w:r>
              <w:rPr>
                <w:rFonts w:ascii="Arial" w:hAnsi="Arial"/>
                <w:color w:val="191919"/>
                <w:sz w:val="28"/>
                <w:szCs w:val="28"/>
                <w:u w:color="191919"/>
                <w:rtl w:val="0"/>
                <w:lang w:val="en-US"/>
              </w:rPr>
              <w:t>Awards cerimony, closing of work, greetings and light lunch</w:t>
            </w:r>
          </w:p>
        </w:tc>
      </w:tr>
    </w:tbl>
    <w:p>
      <w:pPr>
        <w:pStyle w:val="Body A"/>
        <w:widowControl w:val="0"/>
        <w:ind w:left="108" w:hanging="108"/>
        <w:rPr>
          <w:rFonts w:ascii="Times New Roman" w:cs="Times New Roman" w:hAnsi="Times New Roman" w:eastAsia="Times New Roman"/>
        </w:rPr>
      </w:pPr>
    </w:p>
    <w:p>
      <w:pPr>
        <w:pStyle w:val="Body A"/>
        <w:widowControl w:val="0"/>
        <w:rPr>
          <w:rFonts w:ascii="Times New Roman" w:cs="Times New Roman" w:hAnsi="Times New Roman" w:eastAsia="Times New Roman"/>
        </w:rPr>
      </w:pPr>
    </w:p>
    <w:p>
      <w:pPr>
        <w:pStyle w:val="Body A"/>
        <w:widowControl w:val="0"/>
        <w:rPr>
          <w:rFonts w:ascii="Times New Roman" w:cs="Times New Roman" w:hAnsi="Times New Roman" w:eastAsia="Times New Roman"/>
        </w:rPr>
      </w:pPr>
    </w:p>
    <w:p>
      <w:pPr>
        <w:pStyle w:val="Body A"/>
        <w:widowControl w:val="0"/>
        <w:rPr>
          <w:rFonts w:ascii="Times New Roman" w:cs="Times New Roman" w:hAnsi="Times New Roman" w:eastAsia="Times New Roman"/>
        </w:rPr>
      </w:pPr>
    </w:p>
    <w:p>
      <w:pPr>
        <w:pStyle w:val="Body A"/>
        <w:widowControl w:val="0"/>
      </w:pPr>
      <w:bookmarkStart w:name="page10" w:id="4"/>
      <w:r>
        <w:rPr>
          <w:rFonts w:ascii="Arial" w:hAnsi="Arial"/>
          <w:color w:val="191919"/>
          <w:sz w:val="28"/>
          <w:szCs w:val="28"/>
          <w:u w:color="191919"/>
          <w:rtl w:val="0"/>
          <w:lang w:val="de-DE"/>
        </w:rPr>
        <w:t>For information: inwaverona2016@gmail.com</w:t>
      </w:r>
      <w:bookmarkEnd w:id="4"/>
    </w:p>
    <w:sectPr>
      <w:type w:val="continuous"/>
      <w:pgSz w:w="16840" w:h="11900" w:orient="landscape"/>
      <w:pgMar w:top="88" w:right="5020" w:bottom="1440" w:left="180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